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73121" w:rsidRPr="00873121" w:rsidRDefault="00873121" w:rsidP="00481B83">
      <w:r w:rsidRPr="00873121">
        <w:t xml:space="preserve">A KROF 1000 Krokodilfogó masszív kialakítású acél alapanyagból készült, amely 1000 V- </w:t>
      </w:r>
      <w:proofErr w:type="spellStart"/>
      <w:r w:rsidRPr="00873121">
        <w:t>ig</w:t>
      </w:r>
      <w:proofErr w:type="spellEnd"/>
      <w:r w:rsidRPr="00873121">
        <w:t xml:space="preserve"> szigetelt markolattal ellátott. A hosszú csőrű fogó 200 mm hosszú, így a nehezen hozzáférhető, szűk helyeken is egyszerűen végezheti a munkát.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73121" w:rsidRDefault="00873121" w:rsidP="00873121">
      <w:r>
        <w:t>Acél alapanyag</w:t>
      </w:r>
    </w:p>
    <w:p w:rsidR="00873121" w:rsidRDefault="00873121" w:rsidP="00873121">
      <w:r>
        <w:t>Szigetelt markolat</w:t>
      </w:r>
    </w:p>
    <w:p w:rsidR="00873121" w:rsidRDefault="00873121" w:rsidP="00873121">
      <w:r>
        <w:t xml:space="preserve">Szigetelés: </w:t>
      </w:r>
      <w:proofErr w:type="gramStart"/>
      <w:r>
        <w:t>1000V[</w:t>
      </w:r>
      <w:proofErr w:type="gramEnd"/>
      <w:r>
        <w:t>AC]</w:t>
      </w:r>
      <w:proofErr w:type="spellStart"/>
      <w:r>
        <w:t>-ig</w:t>
      </w:r>
      <w:proofErr w:type="spellEnd"/>
    </w:p>
    <w:p w:rsidR="00EF3B09" w:rsidRPr="008A1006" w:rsidRDefault="00873121" w:rsidP="00873121">
      <w:r>
        <w:t>Hossz: 200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2022-07-26T07:04:00Z</dcterms:created>
  <dcterms:modified xsi:type="dcterms:W3CDTF">2022-07-26T07:04:00Z</dcterms:modified>
</cp:coreProperties>
</file>